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8561" w14:textId="6E8D3D17" w:rsidR="00C7120F" w:rsidRDefault="00C7120F" w:rsidP="008362CE">
      <w:pPr>
        <w:spacing w:after="0"/>
        <w:ind w:left="714" w:hanging="357"/>
        <w:jc w:val="center"/>
        <w:rPr>
          <w:rFonts w:ascii="Arial" w:hAnsi="Arial" w:cs="Arial"/>
          <w:sz w:val="22"/>
          <w:szCs w:val="22"/>
          <w:u w:val="single"/>
        </w:rPr>
      </w:pPr>
      <w:r w:rsidRPr="00C7120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AC8B5F0" wp14:editId="2CD9AF92">
            <wp:simplePos x="0" y="0"/>
            <wp:positionH relativeFrom="column">
              <wp:posOffset>7321550</wp:posOffset>
            </wp:positionH>
            <wp:positionV relativeFrom="paragraph">
              <wp:posOffset>0</wp:posOffset>
            </wp:positionV>
            <wp:extent cx="1213485" cy="548640"/>
            <wp:effectExtent l="0" t="0" r="5715" b="3810"/>
            <wp:wrapTight wrapText="bothSides">
              <wp:wrapPolygon edited="0">
                <wp:start x="0" y="0"/>
                <wp:lineTo x="0" y="21000"/>
                <wp:lineTo x="21363" y="21000"/>
                <wp:lineTo x="21363" y="0"/>
                <wp:lineTo x="0" y="0"/>
              </wp:wrapPolygon>
            </wp:wrapTight>
            <wp:docPr id="542756572" name="Picture 2" descr="A logo for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56572" name="Picture 2" descr="A logo for a golf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C78DA" w14:textId="77777777" w:rsidR="00C7120F" w:rsidRDefault="00C7120F" w:rsidP="008362CE">
      <w:pPr>
        <w:spacing w:after="0"/>
        <w:ind w:left="714" w:hanging="357"/>
        <w:jc w:val="center"/>
        <w:rPr>
          <w:rFonts w:ascii="Arial" w:hAnsi="Arial" w:cs="Arial"/>
          <w:sz w:val="22"/>
          <w:szCs w:val="22"/>
          <w:u w:val="single"/>
        </w:rPr>
      </w:pPr>
    </w:p>
    <w:p w14:paraId="60068663" w14:textId="612C17A7" w:rsidR="009E37A4" w:rsidRDefault="000F0046" w:rsidP="008362CE">
      <w:pPr>
        <w:spacing w:after="0"/>
        <w:ind w:left="714" w:hanging="357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Session ideas for </w:t>
      </w:r>
      <w:r w:rsidR="005B2BFE">
        <w:rPr>
          <w:rFonts w:ascii="Arial" w:hAnsi="Arial" w:cs="Arial"/>
          <w:sz w:val="22"/>
          <w:szCs w:val="22"/>
          <w:u w:val="single"/>
        </w:rPr>
        <w:t>inclusion</w:t>
      </w:r>
      <w:r>
        <w:rPr>
          <w:rFonts w:ascii="Arial" w:hAnsi="Arial" w:cs="Arial"/>
          <w:sz w:val="22"/>
          <w:szCs w:val="22"/>
          <w:u w:val="single"/>
        </w:rPr>
        <w:t xml:space="preserve"> and community groups</w:t>
      </w:r>
      <w:r w:rsidR="00C7120F" w:rsidRPr="00C7120F">
        <w:rPr>
          <w:rFonts w:ascii="Arial" w:hAnsi="Arial" w:cs="Arial"/>
          <w:noProof/>
          <w:sz w:val="22"/>
          <w:szCs w:val="22"/>
        </w:rPr>
        <w:t xml:space="preserve"> </w:t>
      </w:r>
    </w:p>
    <w:p w14:paraId="0891F8A2" w14:textId="77777777" w:rsidR="008362CE" w:rsidRPr="008362CE" w:rsidRDefault="008362CE" w:rsidP="008362CE">
      <w:pPr>
        <w:spacing w:after="0"/>
        <w:ind w:left="714" w:hanging="357"/>
        <w:jc w:val="center"/>
        <w:rPr>
          <w:rFonts w:ascii="Arial" w:hAnsi="Arial" w:cs="Arial"/>
          <w:sz w:val="22"/>
          <w:szCs w:val="22"/>
          <w:u w:val="single"/>
        </w:rPr>
      </w:pPr>
    </w:p>
    <w:p w14:paraId="0FFE6459" w14:textId="73943F07" w:rsidR="008362CE" w:rsidRDefault="000F0046" w:rsidP="000F004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offer </w:t>
      </w:r>
      <w:r w:rsidR="00DC3F7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diverse range of opportunities at Lee Valley Regional Park. To give you a flavour of what’s on offer</w:t>
      </w:r>
      <w:r w:rsidR="00DC3F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here are some sessions which have previously worked well for </w:t>
      </w:r>
      <w:r w:rsidR="005B2BFE">
        <w:rPr>
          <w:rFonts w:ascii="Arial" w:hAnsi="Arial" w:cs="Arial"/>
          <w:sz w:val="22"/>
          <w:szCs w:val="22"/>
        </w:rPr>
        <w:t>inclusion</w:t>
      </w:r>
      <w:r>
        <w:rPr>
          <w:rFonts w:ascii="Arial" w:hAnsi="Arial" w:cs="Arial"/>
          <w:sz w:val="22"/>
          <w:szCs w:val="22"/>
        </w:rPr>
        <w:t xml:space="preserve"> and community groups. However</w:t>
      </w:r>
      <w:r w:rsidR="00DC3F77">
        <w:rPr>
          <w:rFonts w:ascii="Arial" w:hAnsi="Arial" w:cs="Arial"/>
          <w:sz w:val="22"/>
          <w:szCs w:val="22"/>
        </w:rPr>
        <w:t>,</w:t>
      </w:r>
      <w:r w:rsidR="00777763">
        <w:rPr>
          <w:rFonts w:ascii="Arial" w:hAnsi="Arial" w:cs="Arial"/>
          <w:sz w:val="22"/>
          <w:szCs w:val="22"/>
        </w:rPr>
        <w:t xml:space="preserve"> plea</w:t>
      </w:r>
      <w:r>
        <w:rPr>
          <w:rFonts w:ascii="Arial" w:hAnsi="Arial" w:cs="Arial"/>
          <w:sz w:val="22"/>
          <w:szCs w:val="22"/>
        </w:rPr>
        <w:t xml:space="preserve">se </w:t>
      </w:r>
      <w:r w:rsidR="00DC3F7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contact us </w:t>
      </w:r>
      <w:r w:rsidR="00777763">
        <w:rPr>
          <w:rFonts w:ascii="Arial" w:hAnsi="Arial" w:cs="Arial"/>
          <w:sz w:val="22"/>
          <w:szCs w:val="22"/>
        </w:rPr>
        <w:t>to discuss individual group needs</w:t>
      </w:r>
      <w:r w:rsidR="005B2BFE">
        <w:rPr>
          <w:rFonts w:ascii="Arial" w:hAnsi="Arial" w:cs="Arial"/>
          <w:sz w:val="22"/>
          <w:szCs w:val="22"/>
        </w:rPr>
        <w:t xml:space="preserve"> in more detail</w:t>
      </w:r>
      <w:r w:rsidR="008362CE">
        <w:rPr>
          <w:rFonts w:ascii="Arial" w:hAnsi="Arial" w:cs="Arial"/>
          <w:sz w:val="22"/>
          <w:szCs w:val="22"/>
        </w:rPr>
        <w:t>.</w:t>
      </w:r>
    </w:p>
    <w:p w14:paraId="17901CB5" w14:textId="77777777" w:rsidR="000F0046" w:rsidRPr="008362CE" w:rsidRDefault="000F0046" w:rsidP="000F0046">
      <w:pPr>
        <w:spacing w:after="0"/>
        <w:rPr>
          <w:rFonts w:ascii="Arial" w:hAnsi="Arial" w:cs="Arial"/>
          <w:sz w:val="22"/>
          <w:szCs w:val="22"/>
        </w:rPr>
      </w:pPr>
    </w:p>
    <w:p w14:paraId="57ED85FB" w14:textId="1942D5D3" w:rsidR="009E37A4" w:rsidRDefault="009E37A4" w:rsidP="009E37A4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8362CE">
        <w:rPr>
          <w:rFonts w:ascii="Arial" w:hAnsi="Arial" w:cs="Arial"/>
          <w:sz w:val="22"/>
          <w:szCs w:val="22"/>
        </w:rPr>
        <w:t xml:space="preserve">We provide all equipment needed for sessions and </w:t>
      </w:r>
      <w:r w:rsidR="005F3211" w:rsidRPr="008362CE">
        <w:rPr>
          <w:rFonts w:ascii="Arial" w:hAnsi="Arial" w:cs="Arial"/>
          <w:sz w:val="22"/>
          <w:szCs w:val="22"/>
        </w:rPr>
        <w:t>DBS checked</w:t>
      </w:r>
      <w:r w:rsidR="00AD28EE">
        <w:rPr>
          <w:rFonts w:ascii="Arial" w:hAnsi="Arial" w:cs="Arial"/>
          <w:sz w:val="22"/>
          <w:szCs w:val="22"/>
        </w:rPr>
        <w:t>,</w:t>
      </w:r>
      <w:r w:rsidRPr="008362CE">
        <w:rPr>
          <w:rFonts w:ascii="Arial" w:hAnsi="Arial" w:cs="Arial"/>
          <w:sz w:val="22"/>
          <w:szCs w:val="22"/>
        </w:rPr>
        <w:t xml:space="preserve"> first aid</w:t>
      </w:r>
      <w:r w:rsidR="00AD28EE">
        <w:rPr>
          <w:rFonts w:ascii="Arial" w:hAnsi="Arial" w:cs="Arial"/>
          <w:sz w:val="22"/>
          <w:szCs w:val="22"/>
        </w:rPr>
        <w:t xml:space="preserve"> and Forest School</w:t>
      </w:r>
      <w:r w:rsidRPr="008362CE">
        <w:rPr>
          <w:rFonts w:ascii="Arial" w:hAnsi="Arial" w:cs="Arial"/>
          <w:sz w:val="22"/>
          <w:szCs w:val="22"/>
        </w:rPr>
        <w:t xml:space="preserve"> train</w:t>
      </w:r>
      <w:r w:rsidR="00AD28EE">
        <w:rPr>
          <w:rFonts w:ascii="Arial" w:hAnsi="Arial" w:cs="Arial"/>
          <w:sz w:val="22"/>
          <w:szCs w:val="22"/>
        </w:rPr>
        <w:t>ed staff</w:t>
      </w:r>
      <w:r w:rsidRPr="008362CE">
        <w:rPr>
          <w:rFonts w:ascii="Arial" w:hAnsi="Arial" w:cs="Arial"/>
          <w:sz w:val="22"/>
          <w:szCs w:val="22"/>
        </w:rPr>
        <w:t xml:space="preserve"> lead the sessions. </w:t>
      </w:r>
    </w:p>
    <w:p w14:paraId="10B8A319" w14:textId="6193DE43" w:rsidR="00AD28EE" w:rsidRPr="008362CE" w:rsidRDefault="00AD28EE" w:rsidP="009E37A4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hold the Learning Outside the Classroom Quality Badge.</w:t>
      </w:r>
    </w:p>
    <w:p w14:paraId="4E39C134" w14:textId="4DF3A61B" w:rsidR="009E37A4" w:rsidRPr="008362CE" w:rsidRDefault="005F3211" w:rsidP="009E37A4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8362CE">
        <w:rPr>
          <w:rFonts w:ascii="Arial" w:hAnsi="Arial" w:cs="Arial"/>
          <w:sz w:val="22"/>
          <w:szCs w:val="22"/>
        </w:rPr>
        <w:t>During the school term</w:t>
      </w:r>
      <w:r w:rsidR="00DC3F77">
        <w:rPr>
          <w:rFonts w:ascii="Arial" w:hAnsi="Arial" w:cs="Arial"/>
          <w:sz w:val="22"/>
          <w:szCs w:val="22"/>
        </w:rPr>
        <w:t>,</w:t>
      </w:r>
      <w:r w:rsidRPr="008362CE">
        <w:rPr>
          <w:rFonts w:ascii="Arial" w:hAnsi="Arial" w:cs="Arial"/>
          <w:sz w:val="22"/>
          <w:szCs w:val="22"/>
        </w:rPr>
        <w:t xml:space="preserve"> sessions normally run 10</w:t>
      </w:r>
      <w:r w:rsidR="00DC3F77">
        <w:rPr>
          <w:rFonts w:ascii="Arial" w:hAnsi="Arial" w:cs="Arial"/>
          <w:sz w:val="22"/>
          <w:szCs w:val="22"/>
        </w:rPr>
        <w:t>:00</w:t>
      </w:r>
      <w:r w:rsidRPr="008362CE">
        <w:rPr>
          <w:rFonts w:ascii="Arial" w:hAnsi="Arial" w:cs="Arial"/>
          <w:sz w:val="22"/>
          <w:szCs w:val="22"/>
        </w:rPr>
        <w:t>-12</w:t>
      </w:r>
      <w:r w:rsidR="00DC3F77">
        <w:rPr>
          <w:rFonts w:ascii="Arial" w:hAnsi="Arial" w:cs="Arial"/>
          <w:sz w:val="22"/>
          <w:szCs w:val="22"/>
        </w:rPr>
        <w:t>:00</w:t>
      </w:r>
      <w:r w:rsidR="006246B4">
        <w:rPr>
          <w:rFonts w:ascii="Arial" w:hAnsi="Arial" w:cs="Arial"/>
          <w:sz w:val="22"/>
          <w:szCs w:val="22"/>
        </w:rPr>
        <w:t xml:space="preserve"> (half day)</w:t>
      </w:r>
      <w:r w:rsidR="008362CE">
        <w:rPr>
          <w:rFonts w:ascii="Arial" w:hAnsi="Arial" w:cs="Arial"/>
          <w:sz w:val="22"/>
          <w:szCs w:val="22"/>
        </w:rPr>
        <w:t xml:space="preserve"> or 10</w:t>
      </w:r>
      <w:r w:rsidR="00DC3F77">
        <w:rPr>
          <w:rFonts w:ascii="Arial" w:hAnsi="Arial" w:cs="Arial"/>
          <w:sz w:val="22"/>
          <w:szCs w:val="22"/>
        </w:rPr>
        <w:t>:00</w:t>
      </w:r>
      <w:r w:rsidR="008362CE">
        <w:rPr>
          <w:rFonts w:ascii="Arial" w:hAnsi="Arial" w:cs="Arial"/>
          <w:sz w:val="22"/>
          <w:szCs w:val="22"/>
        </w:rPr>
        <w:t>-</w:t>
      </w:r>
      <w:r w:rsidR="00DC3F77">
        <w:rPr>
          <w:rFonts w:ascii="Arial" w:hAnsi="Arial" w:cs="Arial"/>
          <w:sz w:val="22"/>
          <w:szCs w:val="22"/>
        </w:rPr>
        <w:t>14:00</w:t>
      </w:r>
      <w:r w:rsidR="006246B4">
        <w:rPr>
          <w:rFonts w:ascii="Arial" w:hAnsi="Arial" w:cs="Arial"/>
          <w:sz w:val="22"/>
          <w:szCs w:val="22"/>
        </w:rPr>
        <w:t xml:space="preserve"> (full day with 30 min</w:t>
      </w:r>
      <w:r w:rsidR="00DC3F77">
        <w:rPr>
          <w:rFonts w:ascii="Arial" w:hAnsi="Arial" w:cs="Arial"/>
          <w:sz w:val="22"/>
          <w:szCs w:val="22"/>
        </w:rPr>
        <w:t>ute</w:t>
      </w:r>
      <w:r w:rsidR="006246B4">
        <w:rPr>
          <w:rFonts w:ascii="Arial" w:hAnsi="Arial" w:cs="Arial"/>
          <w:sz w:val="22"/>
          <w:szCs w:val="22"/>
        </w:rPr>
        <w:t xml:space="preserve">s </w:t>
      </w:r>
      <w:r w:rsidR="00DC3F77">
        <w:rPr>
          <w:rFonts w:ascii="Arial" w:hAnsi="Arial" w:cs="Arial"/>
          <w:sz w:val="22"/>
          <w:szCs w:val="22"/>
        </w:rPr>
        <w:t xml:space="preserve">for </w:t>
      </w:r>
      <w:r w:rsidR="006246B4">
        <w:rPr>
          <w:rFonts w:ascii="Arial" w:hAnsi="Arial" w:cs="Arial"/>
          <w:sz w:val="22"/>
          <w:szCs w:val="22"/>
        </w:rPr>
        <w:t>lunch)</w:t>
      </w:r>
      <w:r w:rsidRPr="008362CE">
        <w:rPr>
          <w:rFonts w:ascii="Arial" w:hAnsi="Arial" w:cs="Arial"/>
          <w:sz w:val="22"/>
          <w:szCs w:val="22"/>
        </w:rPr>
        <w:t xml:space="preserve"> </w:t>
      </w:r>
      <w:r w:rsidR="00DC3F77">
        <w:rPr>
          <w:rFonts w:ascii="Arial" w:hAnsi="Arial" w:cs="Arial"/>
          <w:sz w:val="22"/>
          <w:szCs w:val="22"/>
        </w:rPr>
        <w:t xml:space="preserve">and </w:t>
      </w:r>
      <w:r w:rsidR="008362CE">
        <w:rPr>
          <w:rFonts w:ascii="Arial" w:hAnsi="Arial" w:cs="Arial"/>
          <w:sz w:val="22"/>
          <w:szCs w:val="22"/>
        </w:rPr>
        <w:t>in the</w:t>
      </w:r>
      <w:r w:rsidR="009E37A4" w:rsidRPr="008362CE">
        <w:rPr>
          <w:rFonts w:ascii="Arial" w:hAnsi="Arial" w:cs="Arial"/>
          <w:sz w:val="22"/>
          <w:szCs w:val="22"/>
        </w:rPr>
        <w:t xml:space="preserve"> summer holiday activities normally 10</w:t>
      </w:r>
      <w:r w:rsidR="00DC3F77">
        <w:rPr>
          <w:rFonts w:ascii="Arial" w:hAnsi="Arial" w:cs="Arial"/>
          <w:sz w:val="22"/>
          <w:szCs w:val="22"/>
        </w:rPr>
        <w:t>:</w:t>
      </w:r>
      <w:r w:rsidR="009E37A4" w:rsidRPr="008362CE">
        <w:rPr>
          <w:rFonts w:ascii="Arial" w:hAnsi="Arial" w:cs="Arial"/>
          <w:sz w:val="22"/>
          <w:szCs w:val="22"/>
        </w:rPr>
        <w:t>30-12</w:t>
      </w:r>
      <w:r w:rsidR="00DC3F77">
        <w:rPr>
          <w:rFonts w:ascii="Arial" w:hAnsi="Arial" w:cs="Arial"/>
          <w:sz w:val="22"/>
          <w:szCs w:val="22"/>
        </w:rPr>
        <w:t>:</w:t>
      </w:r>
      <w:r w:rsidR="009E37A4" w:rsidRPr="008362CE">
        <w:rPr>
          <w:rFonts w:ascii="Arial" w:hAnsi="Arial" w:cs="Arial"/>
          <w:sz w:val="22"/>
          <w:szCs w:val="22"/>
        </w:rPr>
        <w:t>30 or 10</w:t>
      </w:r>
      <w:r w:rsidR="00DC3F77">
        <w:rPr>
          <w:rFonts w:ascii="Arial" w:hAnsi="Arial" w:cs="Arial"/>
          <w:sz w:val="22"/>
          <w:szCs w:val="22"/>
        </w:rPr>
        <w:t>:</w:t>
      </w:r>
      <w:r w:rsidR="009E37A4" w:rsidRPr="008362CE">
        <w:rPr>
          <w:rFonts w:ascii="Arial" w:hAnsi="Arial" w:cs="Arial"/>
          <w:sz w:val="22"/>
          <w:szCs w:val="22"/>
        </w:rPr>
        <w:t>30-</w:t>
      </w:r>
      <w:r w:rsidR="00DC3F77">
        <w:rPr>
          <w:rFonts w:ascii="Arial" w:hAnsi="Arial" w:cs="Arial"/>
          <w:sz w:val="22"/>
          <w:szCs w:val="22"/>
        </w:rPr>
        <w:t>14:</w:t>
      </w:r>
      <w:r w:rsidR="009E37A4" w:rsidRPr="008362CE">
        <w:rPr>
          <w:rFonts w:ascii="Arial" w:hAnsi="Arial" w:cs="Arial"/>
          <w:sz w:val="22"/>
          <w:szCs w:val="22"/>
        </w:rPr>
        <w:t>30</w:t>
      </w:r>
      <w:r w:rsidR="00DC3F77">
        <w:rPr>
          <w:rFonts w:ascii="Arial" w:hAnsi="Arial" w:cs="Arial"/>
          <w:sz w:val="22"/>
          <w:szCs w:val="22"/>
        </w:rPr>
        <w:t>,</w:t>
      </w:r>
      <w:r w:rsidR="009E37A4" w:rsidRPr="008362CE">
        <w:rPr>
          <w:rFonts w:ascii="Arial" w:hAnsi="Arial" w:cs="Arial"/>
          <w:sz w:val="22"/>
          <w:szCs w:val="22"/>
        </w:rPr>
        <w:t xml:space="preserve"> but </w:t>
      </w:r>
      <w:r w:rsidR="00144733">
        <w:rPr>
          <w:rFonts w:ascii="Arial" w:hAnsi="Arial" w:cs="Arial"/>
          <w:sz w:val="22"/>
          <w:szCs w:val="22"/>
        </w:rPr>
        <w:t xml:space="preserve">we can </w:t>
      </w:r>
      <w:r w:rsidR="009E37A4" w:rsidRPr="008362CE">
        <w:rPr>
          <w:rFonts w:ascii="Arial" w:hAnsi="Arial" w:cs="Arial"/>
          <w:sz w:val="22"/>
          <w:szCs w:val="22"/>
        </w:rPr>
        <w:t xml:space="preserve">adapt </w:t>
      </w:r>
      <w:r w:rsidR="002F07C8">
        <w:rPr>
          <w:rFonts w:ascii="Arial" w:hAnsi="Arial" w:cs="Arial"/>
          <w:sz w:val="22"/>
          <w:szCs w:val="22"/>
        </w:rPr>
        <w:t>to meet the needs of your group.</w:t>
      </w:r>
    </w:p>
    <w:p w14:paraId="7F0F30D6" w14:textId="1656F794" w:rsidR="003E5726" w:rsidRPr="000F0046" w:rsidRDefault="009E37A4" w:rsidP="002F07C8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8362CE">
        <w:rPr>
          <w:rFonts w:ascii="Arial" w:hAnsi="Arial" w:cs="Arial"/>
          <w:sz w:val="22"/>
          <w:szCs w:val="22"/>
        </w:rPr>
        <w:t>Links to our school programmes</w:t>
      </w:r>
      <w:r w:rsidR="00C7120F">
        <w:rPr>
          <w:rFonts w:ascii="Arial" w:hAnsi="Arial" w:cs="Arial"/>
          <w:sz w:val="22"/>
          <w:szCs w:val="22"/>
        </w:rPr>
        <w:t xml:space="preserve"> </w:t>
      </w:r>
      <w:r w:rsidR="00217005">
        <w:rPr>
          <w:rFonts w:ascii="Arial" w:hAnsi="Arial" w:cs="Arial"/>
          <w:sz w:val="22"/>
          <w:szCs w:val="22"/>
        </w:rPr>
        <w:t xml:space="preserve">are </w:t>
      </w:r>
      <w:r w:rsidR="00C7120F">
        <w:rPr>
          <w:rFonts w:ascii="Arial" w:hAnsi="Arial" w:cs="Arial"/>
          <w:sz w:val="22"/>
          <w:szCs w:val="22"/>
        </w:rPr>
        <w:t xml:space="preserve">to </w:t>
      </w:r>
      <w:r w:rsidR="00217005">
        <w:rPr>
          <w:rFonts w:ascii="Arial" w:hAnsi="Arial" w:cs="Arial"/>
          <w:sz w:val="22"/>
          <w:szCs w:val="22"/>
        </w:rPr>
        <w:t xml:space="preserve">give </w:t>
      </w:r>
      <w:r w:rsidR="00C7120F">
        <w:rPr>
          <w:rFonts w:ascii="Arial" w:hAnsi="Arial" w:cs="Arial"/>
          <w:sz w:val="22"/>
          <w:szCs w:val="22"/>
        </w:rPr>
        <w:t xml:space="preserve">an idea of </w:t>
      </w:r>
      <w:r w:rsidR="00CD1BEB">
        <w:rPr>
          <w:rFonts w:ascii="Arial" w:hAnsi="Arial" w:cs="Arial"/>
          <w:sz w:val="22"/>
          <w:szCs w:val="22"/>
        </w:rPr>
        <w:t>content;</w:t>
      </w:r>
      <w:r w:rsidRPr="008362CE">
        <w:rPr>
          <w:rFonts w:ascii="Arial" w:hAnsi="Arial" w:cs="Arial"/>
          <w:sz w:val="22"/>
          <w:szCs w:val="22"/>
        </w:rPr>
        <w:t xml:space="preserve"> we</w:t>
      </w:r>
      <w:r w:rsidR="002F07C8">
        <w:rPr>
          <w:rFonts w:ascii="Arial" w:hAnsi="Arial" w:cs="Arial"/>
          <w:sz w:val="22"/>
          <w:szCs w:val="22"/>
        </w:rPr>
        <w:t xml:space="preserve"> would</w:t>
      </w:r>
      <w:r w:rsidR="00C7120F">
        <w:rPr>
          <w:rFonts w:ascii="Arial" w:hAnsi="Arial" w:cs="Arial"/>
          <w:sz w:val="22"/>
          <w:szCs w:val="22"/>
        </w:rPr>
        <w:t xml:space="preserve"> however</w:t>
      </w:r>
      <w:r w:rsidRPr="008362CE">
        <w:rPr>
          <w:rFonts w:ascii="Arial" w:hAnsi="Arial" w:cs="Arial"/>
          <w:sz w:val="22"/>
          <w:szCs w:val="22"/>
        </w:rPr>
        <w:t xml:space="preserve"> adapt the sessions</w:t>
      </w:r>
      <w:r w:rsidR="002F07C8">
        <w:rPr>
          <w:rFonts w:ascii="Arial" w:hAnsi="Arial" w:cs="Arial"/>
          <w:sz w:val="22"/>
          <w:szCs w:val="22"/>
        </w:rPr>
        <w:t xml:space="preserve"> to meet your </w:t>
      </w:r>
      <w:r w:rsidR="005B2BFE">
        <w:rPr>
          <w:rFonts w:ascii="Arial" w:hAnsi="Arial" w:cs="Arial"/>
          <w:sz w:val="22"/>
          <w:szCs w:val="22"/>
        </w:rPr>
        <w:t>group’s</w:t>
      </w:r>
      <w:r w:rsidR="002F07C8">
        <w:rPr>
          <w:rFonts w:ascii="Arial" w:hAnsi="Arial" w:cs="Arial"/>
          <w:sz w:val="22"/>
          <w:szCs w:val="22"/>
        </w:rPr>
        <w:t xml:space="preserve"> needs</w:t>
      </w:r>
      <w:r w:rsidR="00C7120F">
        <w:rPr>
          <w:rFonts w:ascii="Arial" w:hAnsi="Arial" w:cs="Arial"/>
          <w:sz w:val="22"/>
          <w:szCs w:val="22"/>
        </w:rPr>
        <w:t>.</w:t>
      </w:r>
    </w:p>
    <w:p w14:paraId="7F414DE7" w14:textId="77777777" w:rsidR="00DF1852" w:rsidRDefault="00DF1852" w:rsidP="002F07C8">
      <w:pPr>
        <w:spacing w:after="0"/>
        <w:rPr>
          <w:rFonts w:ascii="Arial" w:hAnsi="Arial" w:cs="Arial"/>
          <w:sz w:val="22"/>
          <w:szCs w:val="22"/>
        </w:rPr>
      </w:pPr>
    </w:p>
    <w:p w14:paraId="3DC63475" w14:textId="77777777" w:rsidR="000F0046" w:rsidRDefault="000F0046" w:rsidP="002F07C8">
      <w:pPr>
        <w:spacing w:after="0"/>
        <w:rPr>
          <w:rFonts w:ascii="Arial" w:hAnsi="Arial" w:cs="Arial"/>
          <w:sz w:val="22"/>
          <w:szCs w:val="22"/>
        </w:rPr>
      </w:pPr>
    </w:p>
    <w:p w14:paraId="3B21C084" w14:textId="77777777" w:rsidR="00DF1852" w:rsidRDefault="00DF1852" w:rsidP="002F07C8">
      <w:pPr>
        <w:spacing w:after="0"/>
        <w:rPr>
          <w:rFonts w:ascii="Arial" w:hAnsi="Arial" w:cs="Arial"/>
          <w:sz w:val="22"/>
          <w:szCs w:val="22"/>
        </w:rPr>
      </w:pPr>
    </w:p>
    <w:p w14:paraId="67AF88F5" w14:textId="77777777" w:rsidR="00DF1852" w:rsidRPr="008362CE" w:rsidRDefault="00DF1852" w:rsidP="002F07C8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127"/>
        <w:gridCol w:w="1559"/>
        <w:gridCol w:w="1276"/>
        <w:gridCol w:w="1842"/>
        <w:gridCol w:w="3180"/>
      </w:tblGrid>
      <w:tr w:rsidR="006246B4" w:rsidRPr="008362CE" w14:paraId="4E1C3620" w14:textId="77777777" w:rsidTr="00DF1852">
        <w:tc>
          <w:tcPr>
            <w:tcW w:w="1555" w:type="dxa"/>
          </w:tcPr>
          <w:p w14:paraId="741DEA80" w14:textId="41C1629D" w:rsidR="003B6A22" w:rsidRPr="00AD28EE" w:rsidRDefault="003B6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28EE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409" w:type="dxa"/>
          </w:tcPr>
          <w:p w14:paraId="3ABA2B02" w14:textId="25224DA1" w:rsidR="003B6A22" w:rsidRPr="00AD28EE" w:rsidRDefault="003B6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28EE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127" w:type="dxa"/>
          </w:tcPr>
          <w:p w14:paraId="1310C4F8" w14:textId="190ABB45" w:rsidR="003B6A22" w:rsidRPr="00AD28EE" w:rsidRDefault="003B6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28EE">
              <w:rPr>
                <w:rFonts w:ascii="Arial" w:hAnsi="Arial" w:cs="Arial"/>
                <w:b/>
                <w:bCs/>
                <w:sz w:val="22"/>
                <w:szCs w:val="22"/>
              </w:rPr>
              <w:t>Venues</w:t>
            </w:r>
          </w:p>
        </w:tc>
        <w:tc>
          <w:tcPr>
            <w:tcW w:w="1559" w:type="dxa"/>
          </w:tcPr>
          <w:p w14:paraId="2CCC7036" w14:textId="70AA8147" w:rsidR="003B6A22" w:rsidRPr="00AD28EE" w:rsidRDefault="003B6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28EE">
              <w:rPr>
                <w:rFonts w:ascii="Arial" w:hAnsi="Arial" w:cs="Arial"/>
                <w:b/>
                <w:bCs/>
                <w:sz w:val="22"/>
                <w:szCs w:val="22"/>
              </w:rPr>
              <w:t>Suggested duration</w:t>
            </w:r>
          </w:p>
        </w:tc>
        <w:tc>
          <w:tcPr>
            <w:tcW w:w="1276" w:type="dxa"/>
          </w:tcPr>
          <w:p w14:paraId="05611E63" w14:textId="5D0E9D74" w:rsidR="003B6A22" w:rsidRPr="00AD28EE" w:rsidRDefault="006246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  <w:tc>
          <w:tcPr>
            <w:tcW w:w="1842" w:type="dxa"/>
          </w:tcPr>
          <w:p w14:paraId="79D76998" w14:textId="289810E4" w:rsidR="003B6A22" w:rsidRPr="00AD28EE" w:rsidRDefault="003B6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28EE">
              <w:rPr>
                <w:rFonts w:ascii="Arial" w:hAnsi="Arial" w:cs="Arial"/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3180" w:type="dxa"/>
          </w:tcPr>
          <w:p w14:paraId="57FADDCF" w14:textId="530F7C82" w:rsidR="003B6A22" w:rsidRPr="00AD28EE" w:rsidRDefault="003E57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Additional notes</w:t>
            </w:r>
          </w:p>
        </w:tc>
      </w:tr>
      <w:tr w:rsidR="006246B4" w:rsidRPr="008362CE" w14:paraId="1932D30B" w14:textId="77777777" w:rsidTr="00DF1852">
        <w:tc>
          <w:tcPr>
            <w:tcW w:w="1555" w:type="dxa"/>
          </w:tcPr>
          <w:p w14:paraId="2B5540FE" w14:textId="2804F0B9" w:rsidR="003B6A22" w:rsidRPr="008362CE" w:rsidRDefault="003B6A22" w:rsidP="00DA6EA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Cunning Running</w:t>
            </w:r>
          </w:p>
        </w:tc>
        <w:tc>
          <w:tcPr>
            <w:tcW w:w="2409" w:type="dxa"/>
          </w:tcPr>
          <w:p w14:paraId="667727A5" w14:textId="66C98E2D" w:rsidR="00A619D1" w:rsidRDefault="003B6A22" w:rsidP="00DA6EA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Introductory orienteering session (on our smaller course </w:t>
            </w:r>
            <w:r w:rsidR="00A619D1">
              <w:rPr>
                <w:rFonts w:ascii="Arial" w:hAnsi="Arial" w:cs="Arial"/>
                <w:sz w:val="22"/>
                <w:szCs w:val="22"/>
              </w:rPr>
              <w:t>adapted from the schools programme</w:t>
            </w:r>
            <w:r w:rsidR="00217005">
              <w:rPr>
                <w:rFonts w:ascii="Arial" w:hAnsi="Arial" w:cs="Arial"/>
                <w:sz w:val="22"/>
                <w:szCs w:val="22"/>
              </w:rPr>
              <w:t>)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A619D1" w:rsidRPr="005C331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https://www.visitleevalley.org.uk/educationprogrammes/cunning-running</w:t>
              </w:r>
            </w:hyperlink>
          </w:p>
          <w:p w14:paraId="00AB222D" w14:textId="7941A580" w:rsidR="003B6A22" w:rsidRPr="008362CE" w:rsidRDefault="003B6A22" w:rsidP="00DA6EA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18726274" w14:textId="12D1B1B5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Waltham Abbey Gardens </w:t>
            </w:r>
            <w:r w:rsidR="00DC3F77">
              <w:rPr>
                <w:rFonts w:ascii="Arial" w:hAnsi="Arial" w:cs="Arial"/>
                <w:sz w:val="22"/>
                <w:szCs w:val="22"/>
              </w:rPr>
              <w:t>and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Tree Park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EN9 1XQ</w:t>
            </w:r>
          </w:p>
          <w:p w14:paraId="404AB9EA" w14:textId="586C1C92" w:rsidR="003B6A22" w:rsidRPr="008362CE" w:rsidRDefault="003B6A22" w:rsidP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Accessible by public transport</w:t>
            </w:r>
            <w:r w:rsidR="00060C80" w:rsidRPr="008362CE">
              <w:rPr>
                <w:rFonts w:ascii="Arial" w:hAnsi="Arial" w:cs="Arial"/>
                <w:sz w:val="22"/>
                <w:szCs w:val="22"/>
              </w:rPr>
              <w:t>. Indoor classroom available.</w:t>
            </w:r>
          </w:p>
        </w:tc>
        <w:tc>
          <w:tcPr>
            <w:tcW w:w="1559" w:type="dxa"/>
          </w:tcPr>
          <w:p w14:paraId="441650F6" w14:textId="77777777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Half day – 2 hours</w:t>
            </w:r>
          </w:p>
          <w:p w14:paraId="35A03A9D" w14:textId="6A86D376" w:rsidR="00060C80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CB2E3D" w14:textId="36F2C41C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Easter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2CE">
              <w:rPr>
                <w:rFonts w:ascii="Arial" w:hAnsi="Arial" w:cs="Arial"/>
                <w:sz w:val="22"/>
                <w:szCs w:val="22"/>
              </w:rPr>
              <w:t>- end October</w:t>
            </w:r>
          </w:p>
        </w:tc>
        <w:tc>
          <w:tcPr>
            <w:tcW w:w="1842" w:type="dxa"/>
          </w:tcPr>
          <w:p w14:paraId="46B98C23" w14:textId="6745186A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To develop life skills (navigation, team building and confidence) and participate in physical activity outdoors.</w:t>
            </w:r>
          </w:p>
        </w:tc>
        <w:tc>
          <w:tcPr>
            <w:tcW w:w="3180" w:type="dxa"/>
          </w:tcPr>
          <w:p w14:paraId="5741FA79" w14:textId="07569420" w:rsidR="00777763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Suitable </w:t>
            </w:r>
            <w:r w:rsidR="00282EA3">
              <w:rPr>
                <w:rFonts w:ascii="Arial" w:hAnsi="Arial" w:cs="Arial"/>
                <w:sz w:val="22"/>
                <w:szCs w:val="22"/>
              </w:rPr>
              <w:t xml:space="preserve">as an introduction to orienteering 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prior to </w:t>
            </w:r>
            <w:r w:rsidR="00282EA3">
              <w:rPr>
                <w:rFonts w:ascii="Arial" w:hAnsi="Arial" w:cs="Arial"/>
                <w:sz w:val="22"/>
                <w:szCs w:val="22"/>
              </w:rPr>
              <w:t>a session on the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larger</w:t>
            </w:r>
            <w:r w:rsidR="00282EA3">
              <w:rPr>
                <w:rFonts w:ascii="Arial" w:hAnsi="Arial" w:cs="Arial"/>
                <w:sz w:val="22"/>
                <w:szCs w:val="22"/>
              </w:rPr>
              <w:t xml:space="preserve"> orienteering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course </w:t>
            </w:r>
            <w:r w:rsidR="00282EA3">
              <w:rPr>
                <w:rFonts w:ascii="Arial" w:hAnsi="Arial" w:cs="Arial"/>
                <w:sz w:val="22"/>
                <w:szCs w:val="22"/>
              </w:rPr>
              <w:t xml:space="preserve">(see below) </w:t>
            </w:r>
            <w:r w:rsidRPr="008362CE">
              <w:rPr>
                <w:rFonts w:ascii="Arial" w:hAnsi="Arial" w:cs="Arial"/>
                <w:sz w:val="22"/>
                <w:szCs w:val="22"/>
              </w:rPr>
              <w:t>to build confidence, posts closer together</w:t>
            </w:r>
            <w:r w:rsidR="00A619D1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best for primary age participants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special needs (</w:t>
            </w:r>
            <w:r w:rsidR="00DC3F77">
              <w:rPr>
                <w:rFonts w:ascii="Arial" w:hAnsi="Arial" w:cs="Arial"/>
                <w:sz w:val="22"/>
                <w:szCs w:val="22"/>
              </w:rPr>
              <w:t>unavailable to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wheelchair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 users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due to muddy sections).</w:t>
            </w:r>
          </w:p>
        </w:tc>
      </w:tr>
      <w:tr w:rsidR="006246B4" w:rsidRPr="008362CE" w14:paraId="26FCE85A" w14:textId="77777777" w:rsidTr="00DF1852">
        <w:tc>
          <w:tcPr>
            <w:tcW w:w="1555" w:type="dxa"/>
          </w:tcPr>
          <w:p w14:paraId="6EAD47EC" w14:textId="0CC2CF2D" w:rsidR="00060C80" w:rsidRPr="008362CE" w:rsidRDefault="00144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Orienteering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 Discovery Day</w:t>
            </w:r>
          </w:p>
        </w:tc>
        <w:tc>
          <w:tcPr>
            <w:tcW w:w="2409" w:type="dxa"/>
          </w:tcPr>
          <w:p w14:paraId="4774813D" w14:textId="545EDD8D" w:rsidR="00060C80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Adapted from 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secondary session </w:t>
            </w:r>
          </w:p>
          <w:p w14:paraId="2D509FD9" w14:textId="6360105E" w:rsidR="00144733" w:rsidRPr="008362CE" w:rsidRDefault="00144733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144733">
                <w:rPr>
                  <w:color w:val="0000FF"/>
                  <w:u w:val="single"/>
                </w:rPr>
                <w:t>Orienteering Discovery Day | Lee Valley Regional</w:t>
              </w:r>
            </w:hyperlink>
          </w:p>
          <w:p w14:paraId="08AD0A25" w14:textId="7DF2A827" w:rsidR="00060C80" w:rsidRPr="008362CE" w:rsidRDefault="00A619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Orienteering u</w:t>
            </w:r>
            <w:r w:rsidR="00060C80" w:rsidRPr="008362CE">
              <w:rPr>
                <w:rFonts w:ascii="Arial" w:hAnsi="Arial" w:cs="Arial"/>
                <w:sz w:val="22"/>
                <w:szCs w:val="22"/>
              </w:rPr>
              <w:t>sing the larger course</w:t>
            </w:r>
            <w:r w:rsidR="001447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716AE602" w14:textId="0685AC8D" w:rsidR="00060C80" w:rsidRPr="008362CE" w:rsidRDefault="00060C80" w:rsidP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White Water Centre</w:t>
            </w:r>
            <w:r w:rsidR="0068535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2CE">
              <w:rPr>
                <w:rFonts w:ascii="Arial" w:hAnsi="Arial" w:cs="Arial"/>
                <w:sz w:val="22"/>
                <w:szCs w:val="22"/>
              </w:rPr>
              <w:t>River Lee Country Park</w:t>
            </w:r>
            <w:r w:rsidR="00685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350" w:rsidRPr="00685350">
              <w:rPr>
                <w:rFonts w:ascii="Arial" w:hAnsi="Arial" w:cs="Arial"/>
                <w:sz w:val="22"/>
                <w:szCs w:val="22"/>
              </w:rPr>
              <w:t>Green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="00685350" w:rsidRPr="006853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350">
              <w:rPr>
                <w:rFonts w:ascii="Arial" w:hAnsi="Arial" w:cs="Arial"/>
                <w:sz w:val="22"/>
                <w:szCs w:val="22"/>
              </w:rPr>
              <w:t>EN9 1AB</w:t>
            </w:r>
          </w:p>
        </w:tc>
        <w:tc>
          <w:tcPr>
            <w:tcW w:w="1559" w:type="dxa"/>
          </w:tcPr>
          <w:p w14:paraId="2D06E040" w14:textId="7AB38F93" w:rsidR="00060C80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Half day</w:t>
            </w:r>
            <w:r w:rsidR="00144733">
              <w:rPr>
                <w:rFonts w:ascii="Arial" w:hAnsi="Arial" w:cs="Arial"/>
                <w:sz w:val="22"/>
                <w:szCs w:val="22"/>
              </w:rPr>
              <w:t xml:space="preserve"> - 2 hours</w:t>
            </w:r>
          </w:p>
        </w:tc>
        <w:tc>
          <w:tcPr>
            <w:tcW w:w="1276" w:type="dxa"/>
          </w:tcPr>
          <w:p w14:paraId="7BD5C519" w14:textId="76E615E4" w:rsidR="00060C80" w:rsidRPr="008362CE" w:rsidRDefault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Easter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350">
              <w:rPr>
                <w:rFonts w:ascii="Arial" w:hAnsi="Arial" w:cs="Arial"/>
                <w:sz w:val="22"/>
                <w:szCs w:val="22"/>
              </w:rPr>
              <w:t>- end October</w:t>
            </w:r>
          </w:p>
        </w:tc>
        <w:tc>
          <w:tcPr>
            <w:tcW w:w="1842" w:type="dxa"/>
          </w:tcPr>
          <w:p w14:paraId="52F745B8" w14:textId="7FB2026C" w:rsidR="00060C80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To develop life skills (navigation, team building and confidence) and participate in physical activity outdoors</w:t>
            </w:r>
          </w:p>
        </w:tc>
        <w:tc>
          <w:tcPr>
            <w:tcW w:w="3180" w:type="dxa"/>
          </w:tcPr>
          <w:p w14:paraId="733A8493" w14:textId="310A7EE9" w:rsidR="00777763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Suitable for secondary age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 or younger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more active participants</w:t>
            </w:r>
            <w:r w:rsidR="00A619D1">
              <w:rPr>
                <w:rFonts w:ascii="Arial" w:hAnsi="Arial" w:cs="Arial"/>
                <w:sz w:val="22"/>
                <w:szCs w:val="22"/>
              </w:rPr>
              <w:t xml:space="preserve">/ progression from smaller course. 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Suitable for adults </w:t>
            </w:r>
            <w:r w:rsidR="00217005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8362CE">
              <w:rPr>
                <w:rFonts w:ascii="Arial" w:hAnsi="Arial" w:cs="Arial"/>
                <w:sz w:val="22"/>
                <w:szCs w:val="22"/>
              </w:rPr>
              <w:t>more paved paths, can be adapted for mobility issues</w:t>
            </w:r>
            <w:r w:rsidR="00144733">
              <w:rPr>
                <w:rFonts w:ascii="Arial" w:hAnsi="Arial" w:cs="Arial"/>
                <w:sz w:val="22"/>
                <w:szCs w:val="22"/>
              </w:rPr>
              <w:t>.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46B4" w:rsidRPr="008362CE" w14:paraId="62DBABBF" w14:textId="77777777" w:rsidTr="00DF1852">
        <w:tc>
          <w:tcPr>
            <w:tcW w:w="1555" w:type="dxa"/>
          </w:tcPr>
          <w:p w14:paraId="39FD71E8" w14:textId="3F43D8A5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Mindfulnes</w:t>
            </w:r>
            <w:r w:rsidR="006246B4">
              <w:rPr>
                <w:rFonts w:ascii="Arial" w:hAnsi="Arial" w:cs="Arial"/>
                <w:sz w:val="22"/>
                <w:szCs w:val="22"/>
              </w:rPr>
              <w:t>s/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Natural Art Day </w:t>
            </w:r>
          </w:p>
        </w:tc>
        <w:tc>
          <w:tcPr>
            <w:tcW w:w="2409" w:type="dxa"/>
          </w:tcPr>
          <w:p w14:paraId="4B07A4E7" w14:textId="064116DB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Adapted from primary school session as required </w:t>
            </w:r>
            <w:hyperlink r:id="rId11" w:history="1">
              <w:r w:rsidRPr="008362C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https://www.visitleevalley.org.uk/educationprogrammes/mindfulness-and-natural-art-discovery-day</w:t>
              </w:r>
            </w:hyperlink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CB2C199" w14:textId="542844E5" w:rsidR="00060C80" w:rsidRPr="008362CE" w:rsidRDefault="00060C80" w:rsidP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Waltham Abbey Gardens 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8362CE">
              <w:rPr>
                <w:rFonts w:ascii="Arial" w:hAnsi="Arial" w:cs="Arial"/>
                <w:sz w:val="22"/>
                <w:szCs w:val="22"/>
              </w:rPr>
              <w:t>Tree Park EN9 1XQ</w:t>
            </w:r>
          </w:p>
          <w:p w14:paraId="7F4E00AA" w14:textId="20B9FEDF" w:rsidR="003B6A22" w:rsidRPr="008362CE" w:rsidRDefault="00060C80" w:rsidP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Accessible by public transport. Indoor classroom available.</w:t>
            </w:r>
          </w:p>
        </w:tc>
        <w:tc>
          <w:tcPr>
            <w:tcW w:w="1559" w:type="dxa"/>
          </w:tcPr>
          <w:p w14:paraId="6E7C7649" w14:textId="4C401497" w:rsidR="00060C80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Half day</w:t>
            </w:r>
            <w:r w:rsidR="006246B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6B4">
              <w:rPr>
                <w:rFonts w:ascii="Arial" w:hAnsi="Arial" w:cs="Arial"/>
                <w:sz w:val="22"/>
                <w:szCs w:val="22"/>
              </w:rPr>
              <w:t>2 hours</w:t>
            </w:r>
          </w:p>
        </w:tc>
        <w:tc>
          <w:tcPr>
            <w:tcW w:w="1276" w:type="dxa"/>
          </w:tcPr>
          <w:p w14:paraId="37D2CA87" w14:textId="08DCF7CE" w:rsidR="003B6A22" w:rsidRPr="008362CE" w:rsidRDefault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Easter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350">
              <w:rPr>
                <w:rFonts w:ascii="Arial" w:hAnsi="Arial" w:cs="Arial"/>
                <w:sz w:val="22"/>
                <w:szCs w:val="22"/>
              </w:rPr>
              <w:t>- end October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2CB06833" w14:textId="43E621ED" w:rsidR="003B6A22" w:rsidRPr="008362CE" w:rsidRDefault="003B6A22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To introduce participants to simple mindfulness techniques they can use to support their wellbeing.</w:t>
            </w:r>
          </w:p>
        </w:tc>
        <w:tc>
          <w:tcPr>
            <w:tcW w:w="3180" w:type="dxa"/>
          </w:tcPr>
          <w:p w14:paraId="069A2720" w14:textId="3AA45DA9" w:rsidR="00685350" w:rsidRPr="008362CE" w:rsidRDefault="00060C80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Adaptable </w:t>
            </w:r>
            <w:r w:rsidR="003E5726">
              <w:rPr>
                <w:rFonts w:ascii="Arial" w:hAnsi="Arial" w:cs="Arial"/>
                <w:sz w:val="22"/>
                <w:szCs w:val="22"/>
              </w:rPr>
              <w:t>all groups.</w:t>
            </w:r>
          </w:p>
        </w:tc>
      </w:tr>
      <w:tr w:rsidR="006246B4" w:rsidRPr="008362CE" w14:paraId="0A0D385C" w14:textId="77777777" w:rsidTr="00DF1852">
        <w:tc>
          <w:tcPr>
            <w:tcW w:w="1555" w:type="dxa"/>
          </w:tcPr>
          <w:p w14:paraId="0DF80771" w14:textId="68EED852" w:rsidR="003B6A22" w:rsidRPr="008362CE" w:rsidRDefault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Forest Schools </w:t>
            </w:r>
          </w:p>
        </w:tc>
        <w:tc>
          <w:tcPr>
            <w:tcW w:w="2409" w:type="dxa"/>
          </w:tcPr>
          <w:p w14:paraId="7F424473" w14:textId="3CF8B740" w:rsidR="003B6A22" w:rsidRPr="008362CE" w:rsidRDefault="00A619D1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5C331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https://www.visitleevalley.org.uk/educationprogrammes/forest-school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41610CC7" w14:textId="151B77E4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Waltham Abbey Gardens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EN9 1XQ</w:t>
            </w:r>
          </w:p>
          <w:p w14:paraId="2C48FE25" w14:textId="43341339" w:rsidR="003B6A22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Accessible by public transport. Indoor classroom available.</w:t>
            </w:r>
          </w:p>
        </w:tc>
        <w:tc>
          <w:tcPr>
            <w:tcW w:w="1559" w:type="dxa"/>
          </w:tcPr>
          <w:p w14:paraId="1B4C4C92" w14:textId="0B88761F" w:rsidR="003B6A22" w:rsidRDefault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Week of Forest Schools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or if preferred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individual days/ weekly sessions</w:t>
            </w:r>
            <w:r w:rsidR="006246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1ABDF5" w14:textId="78C3FD8D" w:rsidR="006246B4" w:rsidRPr="008362CE" w:rsidRDefault="006246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day sessions 2 hours</w:t>
            </w:r>
          </w:p>
        </w:tc>
        <w:tc>
          <w:tcPr>
            <w:tcW w:w="1276" w:type="dxa"/>
          </w:tcPr>
          <w:p w14:paraId="074A896B" w14:textId="059A0CE0" w:rsidR="003B6A22" w:rsidRPr="008362CE" w:rsidRDefault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Easter- end October</w:t>
            </w:r>
          </w:p>
        </w:tc>
        <w:tc>
          <w:tcPr>
            <w:tcW w:w="1842" w:type="dxa"/>
          </w:tcPr>
          <w:p w14:paraId="51867548" w14:textId="07B50E92" w:rsidR="003B6A22" w:rsidRPr="008362CE" w:rsidRDefault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To develop life skills, build confidence and provide new experiences in an outdoor environment.</w:t>
            </w:r>
          </w:p>
        </w:tc>
        <w:tc>
          <w:tcPr>
            <w:tcW w:w="3180" w:type="dxa"/>
          </w:tcPr>
          <w:p w14:paraId="2E4E39D4" w14:textId="426456AA" w:rsidR="003B6A22" w:rsidRPr="008362CE" w:rsidRDefault="007777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approach has worked well with disengaged youth, special needs clients, young people with mental health issues. Suitable for all youth groups.</w:t>
            </w:r>
          </w:p>
        </w:tc>
      </w:tr>
      <w:tr w:rsidR="006246B4" w:rsidRPr="008362CE" w14:paraId="2EEFBC98" w14:textId="77777777" w:rsidTr="00DF1852">
        <w:tc>
          <w:tcPr>
            <w:tcW w:w="1555" w:type="dxa"/>
          </w:tcPr>
          <w:p w14:paraId="3837D9B2" w14:textId="431F4E0A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Birdwatching session</w:t>
            </w:r>
          </w:p>
        </w:tc>
        <w:tc>
          <w:tcPr>
            <w:tcW w:w="2409" w:type="dxa"/>
          </w:tcPr>
          <w:p w14:paraId="51A744F3" w14:textId="02D81488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Binoculars and telescope provided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includes visit to </w:t>
            </w:r>
            <w:r w:rsidR="00DC3F7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Wildlife Discovery </w:t>
            </w:r>
            <w:r w:rsidRPr="008362CE">
              <w:rPr>
                <w:rFonts w:ascii="Arial" w:hAnsi="Arial" w:cs="Arial"/>
                <w:sz w:val="22"/>
                <w:szCs w:val="22"/>
              </w:rPr>
              <w:lastRenderedPageBreak/>
              <w:t>Centre (and it’s viewing tower)</w:t>
            </w:r>
          </w:p>
        </w:tc>
        <w:tc>
          <w:tcPr>
            <w:tcW w:w="2127" w:type="dxa"/>
          </w:tcPr>
          <w:p w14:paraId="190CFC77" w14:textId="3D1ABADF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lastRenderedPageBreak/>
              <w:t>Fishers Green</w:t>
            </w:r>
            <w:r w:rsidR="00DC3F77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(Waltham Abbey)</w:t>
            </w:r>
            <w:r w:rsidR="00685350">
              <w:t xml:space="preserve"> </w:t>
            </w:r>
            <w:r w:rsidR="00685350" w:rsidRPr="00685350">
              <w:rPr>
                <w:rFonts w:ascii="Arial" w:hAnsi="Arial" w:cs="Arial"/>
                <w:sz w:val="22"/>
                <w:szCs w:val="22"/>
              </w:rPr>
              <w:t>EN9 2EF</w:t>
            </w:r>
          </w:p>
        </w:tc>
        <w:tc>
          <w:tcPr>
            <w:tcW w:w="1559" w:type="dxa"/>
          </w:tcPr>
          <w:p w14:paraId="44F67213" w14:textId="522D377A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Half day </w:t>
            </w:r>
            <w:r w:rsidR="006246B4">
              <w:rPr>
                <w:rFonts w:ascii="Arial" w:hAnsi="Arial" w:cs="Arial"/>
                <w:sz w:val="22"/>
                <w:szCs w:val="22"/>
              </w:rPr>
              <w:t>– 2 hours</w:t>
            </w:r>
          </w:p>
        </w:tc>
        <w:tc>
          <w:tcPr>
            <w:tcW w:w="1276" w:type="dxa"/>
          </w:tcPr>
          <w:p w14:paraId="223E2112" w14:textId="6C22338F" w:rsidR="005F3211" w:rsidRPr="008362CE" w:rsidRDefault="00685350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year</w:t>
            </w:r>
          </w:p>
        </w:tc>
        <w:tc>
          <w:tcPr>
            <w:tcW w:w="1842" w:type="dxa"/>
          </w:tcPr>
          <w:p w14:paraId="44878016" w14:textId="020C0EF1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 xml:space="preserve">To provide a less energetic session and a </w:t>
            </w:r>
            <w:r w:rsidRPr="008362CE">
              <w:rPr>
                <w:rFonts w:ascii="Arial" w:hAnsi="Arial" w:cs="Arial"/>
                <w:sz w:val="22"/>
                <w:szCs w:val="22"/>
              </w:rPr>
              <w:lastRenderedPageBreak/>
              <w:t>new experience for participants</w:t>
            </w:r>
          </w:p>
        </w:tc>
        <w:tc>
          <w:tcPr>
            <w:tcW w:w="3180" w:type="dxa"/>
          </w:tcPr>
          <w:p w14:paraId="1D49AFF3" w14:textId="0B982A69" w:rsidR="005F3211" w:rsidRPr="008362CE" w:rsidRDefault="000F0046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 good option for those who are less mobile.</w:t>
            </w:r>
          </w:p>
        </w:tc>
      </w:tr>
      <w:tr w:rsidR="006246B4" w:rsidRPr="008362CE" w14:paraId="4851F617" w14:textId="77777777" w:rsidTr="00DF1852">
        <w:tc>
          <w:tcPr>
            <w:tcW w:w="1555" w:type="dxa"/>
          </w:tcPr>
          <w:p w14:paraId="3E22D95A" w14:textId="61CFA623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Habitat Discovery Day</w:t>
            </w:r>
          </w:p>
        </w:tc>
        <w:tc>
          <w:tcPr>
            <w:tcW w:w="2409" w:type="dxa"/>
          </w:tcPr>
          <w:p w14:paraId="59F92C22" w14:textId="6DF44C95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Invertebrate hunting half day – incorporating stream dipping and sweep netting in the long grass</w:t>
            </w:r>
            <w:r w:rsidR="002F07C8">
              <w:rPr>
                <w:rFonts w:ascii="Arial" w:hAnsi="Arial" w:cs="Arial"/>
                <w:sz w:val="22"/>
                <w:szCs w:val="22"/>
              </w:rPr>
              <w:t>,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shortened version of primary </w:t>
            </w:r>
            <w:r w:rsidR="00CD1BEB" w:rsidRPr="008362CE">
              <w:rPr>
                <w:rFonts w:ascii="Arial" w:hAnsi="Arial" w:cs="Arial"/>
                <w:sz w:val="22"/>
                <w:szCs w:val="22"/>
              </w:rPr>
              <w:t>schools’</w:t>
            </w:r>
            <w:r w:rsidR="002F07C8">
              <w:rPr>
                <w:rFonts w:ascii="Arial" w:hAnsi="Arial" w:cs="Arial"/>
                <w:sz w:val="22"/>
                <w:szCs w:val="22"/>
              </w:rPr>
              <w:t xml:space="preserve"> session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to appeal to older participants. </w:t>
            </w:r>
            <w:hyperlink r:id="rId13" w:history="1">
              <w:r w:rsidR="00777763" w:rsidRPr="005C331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https://www.visitleevalley.org.uk/educationprogrammes/habitat-discovery-day-minibeasts</w:t>
              </w:r>
            </w:hyperlink>
          </w:p>
        </w:tc>
        <w:tc>
          <w:tcPr>
            <w:tcW w:w="2127" w:type="dxa"/>
          </w:tcPr>
          <w:p w14:paraId="3659219A" w14:textId="27E7EB18" w:rsidR="00685350" w:rsidRPr="00685350" w:rsidRDefault="00685350" w:rsidP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 xml:space="preserve">Waltham Abbey Gardens </w:t>
            </w:r>
            <w:r w:rsidR="00A969AC">
              <w:rPr>
                <w:rFonts w:ascii="Arial" w:hAnsi="Arial" w:cs="Arial"/>
                <w:sz w:val="22"/>
                <w:szCs w:val="22"/>
              </w:rPr>
              <w:t>and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 Tree Park</w:t>
            </w:r>
            <w:r w:rsidR="00A969AC">
              <w:rPr>
                <w:rFonts w:ascii="Arial" w:hAnsi="Arial" w:cs="Arial"/>
                <w:sz w:val="22"/>
                <w:szCs w:val="22"/>
              </w:rPr>
              <w:t>,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 EN9 1XQ</w:t>
            </w:r>
          </w:p>
          <w:p w14:paraId="471EF768" w14:textId="146AD702" w:rsidR="005F3211" w:rsidRPr="008362CE" w:rsidRDefault="00685350" w:rsidP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Accessible by public transport. Indoor classroom available</w:t>
            </w:r>
          </w:p>
        </w:tc>
        <w:tc>
          <w:tcPr>
            <w:tcW w:w="1559" w:type="dxa"/>
          </w:tcPr>
          <w:p w14:paraId="6865C88A" w14:textId="49E85EB3" w:rsidR="005F3211" w:rsidRPr="008362CE" w:rsidRDefault="002F07C8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2F07C8">
              <w:rPr>
                <w:rFonts w:ascii="Arial" w:hAnsi="Arial" w:cs="Arial"/>
                <w:sz w:val="22"/>
                <w:szCs w:val="22"/>
              </w:rPr>
              <w:t>Half day</w:t>
            </w:r>
            <w:r w:rsidR="006246B4">
              <w:rPr>
                <w:rFonts w:ascii="Arial" w:hAnsi="Arial" w:cs="Arial"/>
                <w:sz w:val="22"/>
                <w:szCs w:val="22"/>
              </w:rPr>
              <w:t xml:space="preserve"> – 2 hours</w:t>
            </w:r>
          </w:p>
        </w:tc>
        <w:tc>
          <w:tcPr>
            <w:tcW w:w="1276" w:type="dxa"/>
          </w:tcPr>
          <w:p w14:paraId="0A062F92" w14:textId="501AFBBB" w:rsidR="005F3211" w:rsidRPr="008362CE" w:rsidRDefault="00685350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Easter</w:t>
            </w:r>
            <w:r w:rsidR="00A96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- end </w:t>
            </w: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1842" w:type="dxa"/>
          </w:tcPr>
          <w:p w14:paraId="2A5B9EE6" w14:textId="60D6F06D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To provide a new experience in the outdoors</w:t>
            </w:r>
          </w:p>
        </w:tc>
        <w:tc>
          <w:tcPr>
            <w:tcW w:w="3180" w:type="dxa"/>
          </w:tcPr>
          <w:p w14:paraId="17EBB380" w14:textId="628E958A" w:rsidR="005F3211" w:rsidRPr="008362CE" w:rsidRDefault="000F0046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 has worked well with all ages from nursery to adult community groups.</w:t>
            </w:r>
          </w:p>
        </w:tc>
      </w:tr>
      <w:tr w:rsidR="006246B4" w:rsidRPr="008362CE" w14:paraId="6644A574" w14:textId="77777777" w:rsidTr="00DF1852">
        <w:tc>
          <w:tcPr>
            <w:tcW w:w="1555" w:type="dxa"/>
          </w:tcPr>
          <w:p w14:paraId="0B5A99DD" w14:textId="657FBD46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Presentation on Lee Valley Regional Park</w:t>
            </w:r>
          </w:p>
        </w:tc>
        <w:tc>
          <w:tcPr>
            <w:tcW w:w="2409" w:type="dxa"/>
          </w:tcPr>
          <w:p w14:paraId="2DCD6E08" w14:textId="5D1EBBCC" w:rsidR="005F3211" w:rsidRPr="008362CE" w:rsidRDefault="005F3211" w:rsidP="005F3211">
            <w:pPr>
              <w:rPr>
                <w:rFonts w:ascii="Arial" w:hAnsi="Arial" w:cs="Arial"/>
                <w:sz w:val="22"/>
                <w:szCs w:val="22"/>
              </w:rPr>
            </w:pPr>
            <w:r w:rsidRPr="008362CE">
              <w:rPr>
                <w:rFonts w:ascii="Arial" w:hAnsi="Arial" w:cs="Arial"/>
                <w:sz w:val="22"/>
                <w:szCs w:val="22"/>
              </w:rPr>
              <w:t>Presentations up to 45 minutes followed</w:t>
            </w:r>
            <w:r w:rsidR="00217005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questions</w:t>
            </w:r>
            <w:r w:rsidR="00A619D1">
              <w:rPr>
                <w:rFonts w:ascii="Arial" w:hAnsi="Arial" w:cs="Arial"/>
                <w:sz w:val="22"/>
                <w:szCs w:val="22"/>
              </w:rPr>
              <w:t>.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9D1">
              <w:rPr>
                <w:rFonts w:ascii="Arial" w:hAnsi="Arial" w:cs="Arial"/>
                <w:sz w:val="22"/>
                <w:szCs w:val="22"/>
              </w:rPr>
              <w:t>F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ocussing on </w:t>
            </w:r>
            <w:r w:rsidR="00685350">
              <w:rPr>
                <w:rFonts w:ascii="Arial" w:hAnsi="Arial" w:cs="Arial"/>
                <w:sz w:val="22"/>
                <w:szCs w:val="22"/>
              </w:rPr>
              <w:t xml:space="preserve">Park </w:t>
            </w:r>
            <w:r w:rsidRPr="008362CE">
              <w:rPr>
                <w:rFonts w:ascii="Arial" w:hAnsi="Arial" w:cs="Arial"/>
                <w:sz w:val="22"/>
                <w:szCs w:val="22"/>
              </w:rPr>
              <w:t>wildlife and</w:t>
            </w:r>
            <w:r w:rsidR="00A969AC">
              <w:rPr>
                <w:rFonts w:ascii="Arial" w:hAnsi="Arial" w:cs="Arial"/>
                <w:sz w:val="22"/>
                <w:szCs w:val="22"/>
              </w:rPr>
              <w:t>/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or history. </w:t>
            </w:r>
            <w:r w:rsidR="00DF1852">
              <w:rPr>
                <w:rFonts w:ascii="Arial" w:hAnsi="Arial" w:cs="Arial"/>
                <w:sz w:val="22"/>
                <w:szCs w:val="22"/>
              </w:rPr>
              <w:t>C</w:t>
            </w:r>
            <w:r w:rsidR="002F07C8">
              <w:rPr>
                <w:rFonts w:ascii="Arial" w:hAnsi="Arial" w:cs="Arial"/>
                <w:sz w:val="22"/>
                <w:szCs w:val="22"/>
              </w:rPr>
              <w:t>an include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7C8">
              <w:rPr>
                <w:rFonts w:ascii="Arial" w:hAnsi="Arial" w:cs="Arial"/>
                <w:sz w:val="22"/>
                <w:szCs w:val="22"/>
              </w:rPr>
              <w:t>indoor practical activities</w:t>
            </w:r>
            <w:r w:rsidRPr="008362CE">
              <w:rPr>
                <w:rFonts w:ascii="Arial" w:hAnsi="Arial" w:cs="Arial"/>
                <w:sz w:val="22"/>
                <w:szCs w:val="22"/>
              </w:rPr>
              <w:t xml:space="preserve"> or outdoor pon</w:t>
            </w:r>
            <w:r w:rsidR="002F07C8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8362CE">
              <w:rPr>
                <w:rFonts w:ascii="Arial" w:hAnsi="Arial" w:cs="Arial"/>
                <w:sz w:val="22"/>
                <w:szCs w:val="22"/>
              </w:rPr>
              <w:t>dipping/ sweep netting.</w:t>
            </w:r>
          </w:p>
        </w:tc>
        <w:tc>
          <w:tcPr>
            <w:tcW w:w="2127" w:type="dxa"/>
          </w:tcPr>
          <w:p w14:paraId="4BF278FD" w14:textId="0A894768" w:rsidR="00685350" w:rsidRPr="00685350" w:rsidRDefault="00685350" w:rsidP="006853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required, if minibeast hunting 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Waltham Abbey Gardens </w:t>
            </w:r>
            <w:r w:rsidR="00A969AC">
              <w:rPr>
                <w:rFonts w:ascii="Arial" w:hAnsi="Arial" w:cs="Arial"/>
                <w:sz w:val="22"/>
                <w:szCs w:val="22"/>
              </w:rPr>
              <w:t>and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 Tree Park</w:t>
            </w:r>
            <w:r w:rsidR="00A969AC">
              <w:rPr>
                <w:rFonts w:ascii="Arial" w:hAnsi="Arial" w:cs="Arial"/>
                <w:sz w:val="22"/>
                <w:szCs w:val="22"/>
              </w:rPr>
              <w:t>,</w:t>
            </w:r>
            <w:r w:rsidRPr="00685350">
              <w:rPr>
                <w:rFonts w:ascii="Arial" w:hAnsi="Arial" w:cs="Arial"/>
                <w:sz w:val="22"/>
                <w:szCs w:val="22"/>
              </w:rPr>
              <w:t xml:space="preserve"> EN9 1XQ</w:t>
            </w:r>
          </w:p>
          <w:p w14:paraId="3D02EBF8" w14:textId="3018590E" w:rsidR="005F3211" w:rsidRPr="008362CE" w:rsidRDefault="00685350" w:rsidP="00685350">
            <w:pPr>
              <w:rPr>
                <w:rFonts w:ascii="Arial" w:hAnsi="Arial" w:cs="Arial"/>
                <w:sz w:val="22"/>
                <w:szCs w:val="22"/>
              </w:rPr>
            </w:pPr>
            <w:r w:rsidRPr="00685350">
              <w:rPr>
                <w:rFonts w:ascii="Arial" w:hAnsi="Arial" w:cs="Arial"/>
                <w:sz w:val="22"/>
                <w:szCs w:val="22"/>
              </w:rPr>
              <w:t>Accessible by public transport. Indoor classroom available</w:t>
            </w:r>
          </w:p>
        </w:tc>
        <w:tc>
          <w:tcPr>
            <w:tcW w:w="1559" w:type="dxa"/>
          </w:tcPr>
          <w:p w14:paraId="49A7FF54" w14:textId="22B11284" w:rsidR="005F3211" w:rsidRPr="008362CE" w:rsidRDefault="002F07C8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mins to 2 hours.</w:t>
            </w:r>
          </w:p>
        </w:tc>
        <w:tc>
          <w:tcPr>
            <w:tcW w:w="1276" w:type="dxa"/>
          </w:tcPr>
          <w:p w14:paraId="572739B5" w14:textId="77777777" w:rsidR="006246B4" w:rsidRDefault="006246B4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</w:t>
            </w:r>
          </w:p>
          <w:p w14:paraId="34235260" w14:textId="4F850EA3" w:rsidR="005F3211" w:rsidRPr="008362CE" w:rsidRDefault="00A969AC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85350">
              <w:rPr>
                <w:rFonts w:ascii="Arial" w:hAnsi="Arial" w:cs="Arial"/>
                <w:sz w:val="22"/>
                <w:szCs w:val="22"/>
              </w:rPr>
              <w:t>ossible all year</w:t>
            </w:r>
          </w:p>
        </w:tc>
        <w:tc>
          <w:tcPr>
            <w:tcW w:w="1842" w:type="dxa"/>
          </w:tcPr>
          <w:p w14:paraId="4A1BF914" w14:textId="31094296" w:rsidR="005F3211" w:rsidRPr="008362CE" w:rsidRDefault="002F07C8" w:rsidP="005F3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Increasing client’s knowledge of opportunities for physical activity, recreation and wildlife </w:t>
            </w:r>
            <w:r w:rsidR="003E5726">
              <w:rPr>
                <w:rFonts w:ascii="Arial" w:hAnsi="Arial" w:cs="Arial"/>
                <w:sz w:val="22"/>
                <w:szCs w:val="22"/>
              </w:rPr>
              <w:t>in the Park.</w:t>
            </w:r>
          </w:p>
        </w:tc>
        <w:tc>
          <w:tcPr>
            <w:tcW w:w="3180" w:type="dxa"/>
          </w:tcPr>
          <w:p w14:paraId="2EC212A1" w14:textId="77777777" w:rsidR="003E5726" w:rsidRDefault="003E5726" w:rsidP="003E5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other opportunities:</w:t>
            </w:r>
          </w:p>
          <w:p w14:paraId="66516694" w14:textId="77777777" w:rsidR="003E5726" w:rsidRPr="000C0086" w:rsidRDefault="003E5726" w:rsidP="003E57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C0086">
              <w:rPr>
                <w:rFonts w:ascii="Arial" w:hAnsi="Arial" w:cs="Arial"/>
                <w:sz w:val="22"/>
                <w:szCs w:val="22"/>
              </w:rPr>
              <w:t>Careers fair – highlighting the diverse range of roles in Lee Valley Regional Park.</w:t>
            </w:r>
          </w:p>
          <w:p w14:paraId="2E2F43B1" w14:textId="14286830" w:rsidR="00A61158" w:rsidRPr="008362CE" w:rsidRDefault="00A61158" w:rsidP="005F32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2360A7" w14:textId="22F2B94D" w:rsidR="00A61158" w:rsidRPr="003E5726" w:rsidRDefault="00A61158" w:rsidP="003E5726">
      <w:pPr>
        <w:rPr>
          <w:rFonts w:ascii="Arial" w:hAnsi="Arial" w:cs="Arial"/>
          <w:sz w:val="22"/>
          <w:szCs w:val="22"/>
        </w:rPr>
      </w:pPr>
    </w:p>
    <w:sectPr w:rsidR="00A61158" w:rsidRPr="003E5726" w:rsidSect="00DA6E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045"/>
    <w:multiLevelType w:val="hybridMultilevel"/>
    <w:tmpl w:val="CD38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5EA"/>
    <w:multiLevelType w:val="hybridMultilevel"/>
    <w:tmpl w:val="9372EA12"/>
    <w:lvl w:ilvl="0" w:tplc="393410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169D"/>
    <w:multiLevelType w:val="hybridMultilevel"/>
    <w:tmpl w:val="7594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65300"/>
    <w:multiLevelType w:val="hybridMultilevel"/>
    <w:tmpl w:val="FF309D86"/>
    <w:lvl w:ilvl="0" w:tplc="393410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0786"/>
    <w:multiLevelType w:val="hybridMultilevel"/>
    <w:tmpl w:val="B5D8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1B0A"/>
    <w:multiLevelType w:val="hybridMultilevel"/>
    <w:tmpl w:val="EB56E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D1B"/>
    <w:multiLevelType w:val="hybridMultilevel"/>
    <w:tmpl w:val="6104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142559">
    <w:abstractNumId w:val="2"/>
  </w:num>
  <w:num w:numId="2" w16cid:durableId="1233276272">
    <w:abstractNumId w:val="6"/>
  </w:num>
  <w:num w:numId="3" w16cid:durableId="1829320601">
    <w:abstractNumId w:val="5"/>
  </w:num>
  <w:num w:numId="4" w16cid:durableId="1488738926">
    <w:abstractNumId w:val="4"/>
  </w:num>
  <w:num w:numId="5" w16cid:durableId="1327250411">
    <w:abstractNumId w:val="0"/>
  </w:num>
  <w:num w:numId="6" w16cid:durableId="1128355936">
    <w:abstractNumId w:val="3"/>
  </w:num>
  <w:num w:numId="7" w16cid:durableId="32416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A4"/>
    <w:rsid w:val="00060C80"/>
    <w:rsid w:val="000C0086"/>
    <w:rsid w:val="000F0046"/>
    <w:rsid w:val="00144733"/>
    <w:rsid w:val="00217005"/>
    <w:rsid w:val="00242731"/>
    <w:rsid w:val="00282EA3"/>
    <w:rsid w:val="002F07C8"/>
    <w:rsid w:val="003B6A22"/>
    <w:rsid w:val="003E5726"/>
    <w:rsid w:val="003F1C1D"/>
    <w:rsid w:val="00587935"/>
    <w:rsid w:val="005B2BFE"/>
    <w:rsid w:val="005F3211"/>
    <w:rsid w:val="006246B4"/>
    <w:rsid w:val="00685350"/>
    <w:rsid w:val="00777763"/>
    <w:rsid w:val="007C097B"/>
    <w:rsid w:val="00810A82"/>
    <w:rsid w:val="008362CE"/>
    <w:rsid w:val="009D48CE"/>
    <w:rsid w:val="009E37A4"/>
    <w:rsid w:val="00A068DA"/>
    <w:rsid w:val="00A27125"/>
    <w:rsid w:val="00A61158"/>
    <w:rsid w:val="00A619D1"/>
    <w:rsid w:val="00A969AC"/>
    <w:rsid w:val="00AD28EE"/>
    <w:rsid w:val="00B3551D"/>
    <w:rsid w:val="00BB495C"/>
    <w:rsid w:val="00C30C88"/>
    <w:rsid w:val="00C7120F"/>
    <w:rsid w:val="00CD1BEB"/>
    <w:rsid w:val="00DA6EAF"/>
    <w:rsid w:val="00DC3F77"/>
    <w:rsid w:val="00DF1852"/>
    <w:rsid w:val="00E26B04"/>
    <w:rsid w:val="00F12C41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FF39"/>
  <w15:chartTrackingRefBased/>
  <w15:docId w15:val="{38B30D34-3677-42E8-96FE-28D5DC0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A4"/>
    <w:pPr>
      <w:spacing w:line="276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7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7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7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7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7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7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7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7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7A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37A4"/>
    <w:rPr>
      <w:color w:val="467886"/>
      <w:u w:val="single"/>
    </w:rPr>
  </w:style>
  <w:style w:type="table" w:styleId="TableGrid">
    <w:name w:val="Table Grid"/>
    <w:basedOn w:val="TableNormal"/>
    <w:uiPriority w:val="39"/>
    <w:rsid w:val="00DA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6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9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7005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7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005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005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isitleevalley.org.uk/educationprogrammes/habitat-discovery-day-minibeas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isitleevalley.org.uk/educationprogrammes/forest-schoo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itleevalley.org.uk/educationprogrammes/mindfulness-and-natural-art-discovery-da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sitleevalley.org.uk/educationprogrammes/orientee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isitleevalley.org.uk/educationprogrammes/cunning-run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355529077EE4387337DB4378E89AC" ma:contentTypeVersion="16" ma:contentTypeDescription="Create a new document." ma:contentTypeScope="" ma:versionID="f8bdb497be1ef157fed3c028ab6b6240">
  <xsd:schema xmlns:xsd="http://www.w3.org/2001/XMLSchema" xmlns:xs="http://www.w3.org/2001/XMLSchema" xmlns:p="http://schemas.microsoft.com/office/2006/metadata/properties" xmlns:ns3="c5828c58-16d3-4ada-9d38-20b352a07668" xmlns:ns4="66974fa6-5292-4fb0-9ec0-f6fad002f1a3" targetNamespace="http://schemas.microsoft.com/office/2006/metadata/properties" ma:root="true" ma:fieldsID="7cf747e67487445c261a30aec0452599" ns3:_="" ns4:_="">
    <xsd:import namespace="c5828c58-16d3-4ada-9d38-20b352a07668"/>
    <xsd:import namespace="66974fa6-5292-4fb0-9ec0-f6fad002f1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28c58-16d3-4ada-9d38-20b352a07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4fa6-5292-4fb0-9ec0-f6fad002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974fa6-5292-4fb0-9ec0-f6fad002f1a3" xsi:nil="true"/>
  </documentManagement>
</p:properties>
</file>

<file path=customXml/itemProps1.xml><?xml version="1.0" encoding="utf-8"?>
<ds:datastoreItem xmlns:ds="http://schemas.openxmlformats.org/officeDocument/2006/customXml" ds:itemID="{5E34D024-37B6-4C2E-9D06-FF5D4BDBE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FC330-AB8F-430B-B613-8FF3DBD9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28c58-16d3-4ada-9d38-20b352a07668"/>
    <ds:schemaRef ds:uri="66974fa6-5292-4fb0-9ec0-f6fad002f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D19E8-2A08-4825-A680-90C5027C34ED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6974fa6-5292-4fb0-9ec0-f6fad002f1a3"/>
    <ds:schemaRef ds:uri="c5828c58-16d3-4ada-9d38-20b352a07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Karen</dc:creator>
  <cp:keywords/>
  <dc:description/>
  <cp:lastModifiedBy>Davies, Elizabeth</cp:lastModifiedBy>
  <cp:revision>2</cp:revision>
  <dcterms:created xsi:type="dcterms:W3CDTF">2025-10-27T09:50:00Z</dcterms:created>
  <dcterms:modified xsi:type="dcterms:W3CDTF">2025-10-27T09:50:00Z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0x01010077C355529077EE4387337DB4378E89AC</vt:lpwstr>
  </property>
</Properties>
</file>